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2A0F" w14:textId="25D7ACD0" w:rsidR="00614F43" w:rsidRDefault="00614F43" w:rsidP="00614F43">
      <w:pPr>
        <w:widowControl/>
        <w:jc w:val="center"/>
        <w:rPr>
          <w:rFonts w:ascii="ＭＳ ゴシック" w:eastAsia="ＭＳ ゴシック"/>
          <w:b/>
        </w:rPr>
      </w:pPr>
    </w:p>
    <w:p w14:paraId="53639C52" w14:textId="5E0D7962" w:rsidR="00614F43" w:rsidRDefault="00614F43">
      <w:pPr>
        <w:widowControl/>
        <w:jc w:val="left"/>
        <w:rPr>
          <w:rFonts w:ascii="ＭＳ ゴシック" w:eastAsia="ＭＳ ゴシック"/>
          <w:b/>
        </w:rPr>
      </w:pPr>
      <w:r>
        <w:rPr>
          <w:rFonts w:ascii="ＭＳ ゴシック" w:eastAsia="ＭＳ ゴシック"/>
          <w:b/>
          <w:noProof/>
        </w:rPr>
        <w:drawing>
          <wp:anchor distT="0" distB="0" distL="114300" distR="114300" simplePos="0" relativeHeight="251662336" behindDoc="0" locked="0" layoutInCell="1" allowOverlap="1" wp14:anchorId="7775D48D" wp14:editId="3439E34A">
            <wp:simplePos x="0" y="0"/>
            <wp:positionH relativeFrom="margin">
              <wp:posOffset>-1270</wp:posOffset>
            </wp:positionH>
            <wp:positionV relativeFrom="paragraph">
              <wp:posOffset>628957</wp:posOffset>
            </wp:positionV>
            <wp:extent cx="6119495" cy="8653780"/>
            <wp:effectExtent l="0" t="0" r="0" b="0"/>
            <wp:wrapNone/>
            <wp:docPr id="2" name="図 2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/>
          <w:b/>
        </w:rPr>
        <w:br w:type="page"/>
      </w:r>
    </w:p>
    <w:p w14:paraId="6B26DB12" w14:textId="56A0016D" w:rsidR="00365A63" w:rsidRDefault="00365A63" w:rsidP="00D82CC3">
      <w:pPr>
        <w:spacing w:line="240" w:lineRule="exact"/>
        <w:ind w:leftChars="-135" w:left="-285"/>
        <w:jc w:val="left"/>
        <w:rPr>
          <w:rFonts w:ascii="ＭＳ ゴシック" w:eastAsia="ＭＳ ゴシック"/>
        </w:rPr>
      </w:pPr>
      <w:r w:rsidRPr="00365A63">
        <w:rPr>
          <w:rFonts w:ascii="ＭＳ ゴシック" w:eastAsia="ＭＳ ゴシック" w:hint="eastAsia"/>
          <w:b/>
        </w:rPr>
        <w:lastRenderedPageBreak/>
        <w:t xml:space="preserve">全学部　</w:t>
      </w:r>
      <w:r w:rsidR="00C7674E">
        <w:rPr>
          <w:rFonts w:ascii="ＭＳ ゴシック" w:eastAsia="ＭＳ ゴシック" w:hint="eastAsia"/>
          <w:b/>
        </w:rPr>
        <w:t>学校推薦型選抜（公募制・指定校制）</w:t>
      </w:r>
      <w:r w:rsidRPr="00365A63">
        <w:rPr>
          <w:rFonts w:ascii="ＭＳ ゴシック" w:eastAsia="ＭＳ ゴシック" w:hint="eastAsia"/>
          <w:b/>
        </w:rPr>
        <w:t xml:space="preserve">　共通</w:t>
      </w:r>
    </w:p>
    <w:p w14:paraId="4CAF39CC" w14:textId="4F7396AF" w:rsidR="005F03A2" w:rsidRPr="00365A63" w:rsidRDefault="005F03A2" w:rsidP="00365A63">
      <w:pPr>
        <w:spacing w:line="240" w:lineRule="exact"/>
        <w:jc w:val="right"/>
        <w:rPr>
          <w:rFonts w:ascii="ＭＳ ゴシック" w:eastAsia="ＭＳ ゴシック"/>
          <w:b/>
        </w:rPr>
      </w:pPr>
      <w:r w:rsidRPr="00365A63">
        <w:rPr>
          <w:rFonts w:ascii="ＭＳ ゴシック" w:eastAsia="ＭＳ ゴシック" w:hint="eastAsia"/>
          <w:b/>
        </w:rPr>
        <w:t>(様式</w:t>
      </w:r>
      <w:r w:rsidR="00BD5DE4">
        <w:rPr>
          <w:rFonts w:ascii="ＭＳ ゴシック" w:eastAsia="ＭＳ ゴシック" w:hint="eastAsia"/>
          <w:b/>
        </w:rPr>
        <w:t>１</w:t>
      </w:r>
      <w:r w:rsidR="00C657A2">
        <w:rPr>
          <w:rFonts w:ascii="ＭＳ ゴシック" w:eastAsia="ＭＳ ゴシック" w:hint="eastAsia"/>
          <w:b/>
        </w:rPr>
        <w:t>：</w:t>
      </w:r>
      <w:bookmarkStart w:id="0" w:name="_Hlk40687987"/>
      <w:r w:rsidR="000E2653">
        <w:rPr>
          <w:rFonts w:ascii="ＭＳ ゴシック" w:eastAsia="ＭＳ ゴシック" w:hint="eastAsia"/>
          <w:b/>
        </w:rPr>
        <w:t>202</w:t>
      </w:r>
      <w:r w:rsidR="00131054">
        <w:rPr>
          <w:rFonts w:ascii="ＭＳ ゴシック" w:eastAsia="ＭＳ ゴシック" w:hint="eastAsia"/>
          <w:b/>
        </w:rPr>
        <w:t>6</w:t>
      </w:r>
      <w:r w:rsidR="00C657A2">
        <w:rPr>
          <w:rFonts w:ascii="ＭＳ ゴシック" w:eastAsia="ＭＳ ゴシック" w:hint="eastAsia"/>
          <w:b/>
        </w:rPr>
        <w:t>年度入学者選抜</w:t>
      </w:r>
      <w:bookmarkEnd w:id="0"/>
      <w:r w:rsidRPr="00365A63">
        <w:rPr>
          <w:rFonts w:ascii="ＭＳ ゴシック" w:eastAsia="ＭＳ ゴシック" w:hint="eastAsia"/>
          <w:b/>
        </w:rPr>
        <w:t>)</w:t>
      </w:r>
    </w:p>
    <w:p w14:paraId="7949357A" w14:textId="77777777" w:rsidR="005F03A2" w:rsidRDefault="005F03A2">
      <w:pPr>
        <w:spacing w:line="120" w:lineRule="exact"/>
      </w:pPr>
    </w:p>
    <w:tbl>
      <w:tblPr>
        <w:tblW w:w="0" w:type="auto"/>
        <w:tblInd w:w="6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</w:tblGrid>
      <w:tr w:rsidR="00995DD0" w14:paraId="693D28B5" w14:textId="77777777" w:rsidTr="00ED566A">
        <w:trPr>
          <w:trHeight w:val="255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8957885" w14:textId="77777777" w:rsidR="00995DD0" w:rsidRDefault="00995DD0" w:rsidP="00ED566A">
            <w:pPr>
              <w:jc w:val="center"/>
              <w:rPr>
                <w:rFonts w:ascii="ＭＳ ゴシック" w:eastAsia="ＭＳ ゴシック"/>
                <w:sz w:val="16"/>
              </w:rPr>
            </w:pPr>
            <w:r w:rsidRPr="00365A63">
              <w:rPr>
                <w:rFonts w:hint="eastAsia"/>
              </w:rPr>
              <w:t>※</w:t>
            </w:r>
            <w:r w:rsidRPr="00365A63">
              <w:rPr>
                <w:rFonts w:ascii="ＭＳ ゴシック" w:eastAsia="ＭＳ ゴシック" w:hint="eastAsia"/>
              </w:rPr>
              <w:t xml:space="preserve"> 受験番号</w:t>
            </w:r>
          </w:p>
        </w:tc>
      </w:tr>
      <w:tr w:rsidR="00995DD0" w14:paraId="09507D31" w14:textId="77777777" w:rsidTr="00ED566A">
        <w:trPr>
          <w:trHeight w:val="56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A4F8FE7" w14:textId="77777777" w:rsidR="00995DD0" w:rsidRDefault="00995DD0"/>
        </w:tc>
      </w:tr>
    </w:tbl>
    <w:p w14:paraId="6FDF8655" w14:textId="77777777" w:rsidR="00995DD0" w:rsidRDefault="00995DD0">
      <w:pPr>
        <w:spacing w:line="100" w:lineRule="exact"/>
        <w:rPr>
          <w:rFonts w:ascii="ＭＳ ゴシック" w:eastAsia="ＭＳ ゴシック"/>
        </w:rPr>
      </w:pPr>
    </w:p>
    <w:p w14:paraId="1961F359" w14:textId="77777777" w:rsidR="00995DD0" w:rsidRPr="00365A63" w:rsidRDefault="00995DD0" w:rsidP="000647E6">
      <w:pPr>
        <w:jc w:val="right"/>
        <w:rPr>
          <w:rFonts w:ascii="ＭＳ ゴシック" w:eastAsia="ＭＳ ゴシック"/>
          <w:b/>
        </w:rPr>
      </w:pPr>
      <w:r w:rsidRPr="00365A63">
        <w:rPr>
          <w:rFonts w:ascii="ＭＳ ゴシック" w:eastAsia="ＭＳ ゴシック" w:hint="eastAsia"/>
          <w:b/>
        </w:rPr>
        <w:t xml:space="preserve">　　　年　　　月　　　日</w:t>
      </w:r>
    </w:p>
    <w:p w14:paraId="5D9ED75A" w14:textId="77777777" w:rsidR="00995DD0" w:rsidRPr="00365A63" w:rsidRDefault="00995DD0">
      <w:pPr>
        <w:jc w:val="center"/>
        <w:rPr>
          <w:rFonts w:ascii="ＭＳ ゴシック" w:eastAsia="ＭＳ ゴシック"/>
          <w:b/>
          <w:sz w:val="40"/>
        </w:rPr>
      </w:pPr>
      <w:r w:rsidRPr="00365A63">
        <w:rPr>
          <w:rFonts w:ascii="ＭＳ ゴシック" w:eastAsia="ＭＳ ゴシック" w:hint="eastAsia"/>
          <w:b/>
          <w:sz w:val="40"/>
        </w:rPr>
        <w:t xml:space="preserve">推　　薦　</w:t>
      </w:r>
      <w:r w:rsidR="00D92C41">
        <w:rPr>
          <w:rFonts w:ascii="ＭＳ ゴシック" w:eastAsia="ＭＳ ゴシック" w:hint="eastAsia"/>
          <w:b/>
          <w:sz w:val="40"/>
        </w:rPr>
        <w:t xml:space="preserve">　</w:t>
      </w:r>
      <w:r w:rsidRPr="00365A63">
        <w:rPr>
          <w:rFonts w:ascii="ＭＳ ゴシック" w:eastAsia="ＭＳ ゴシック" w:hint="eastAsia"/>
          <w:b/>
          <w:sz w:val="40"/>
        </w:rPr>
        <w:t>書</w:t>
      </w:r>
    </w:p>
    <w:p w14:paraId="31B87548" w14:textId="77777777" w:rsidR="00995DD0" w:rsidRPr="00365A63" w:rsidRDefault="00995DD0" w:rsidP="002131B2">
      <w:pPr>
        <w:spacing w:before="40" w:after="40" w:line="220" w:lineRule="exact"/>
        <w:ind w:leftChars="-1" w:left="-2"/>
        <w:rPr>
          <w:sz w:val="16"/>
        </w:rPr>
      </w:pPr>
    </w:p>
    <w:p w14:paraId="0C781FFB" w14:textId="77777777" w:rsidR="00995DD0" w:rsidRPr="00365A63" w:rsidRDefault="00365A63" w:rsidP="00ED566A">
      <w:pPr>
        <w:spacing w:before="40" w:after="40" w:line="360" w:lineRule="exact"/>
        <w:ind w:leftChars="-135" w:left="-285"/>
        <w:jc w:val="left"/>
        <w:rPr>
          <w:rFonts w:ascii="ＭＳ ゴシック" w:eastAsia="ＭＳ ゴシック"/>
          <w:b/>
          <w:sz w:val="32"/>
        </w:rPr>
      </w:pPr>
      <w:r w:rsidRPr="00365A63">
        <w:rPr>
          <w:rFonts w:ascii="ＭＳ ゴシック" w:eastAsia="ＭＳ ゴシック" w:hint="eastAsia"/>
          <w:b/>
          <w:sz w:val="32"/>
        </w:rPr>
        <w:t>北海学園</w:t>
      </w:r>
      <w:r w:rsidR="00995DD0" w:rsidRPr="00365A63">
        <w:rPr>
          <w:rFonts w:ascii="ＭＳ ゴシック" w:eastAsia="ＭＳ ゴシック" w:hint="eastAsia"/>
          <w:b/>
          <w:sz w:val="32"/>
        </w:rPr>
        <w:t xml:space="preserve">大学　学長　</w:t>
      </w:r>
      <w:r w:rsidR="00995DD0" w:rsidRPr="00365A63">
        <w:rPr>
          <w:rFonts w:ascii="ＭＳ ゴシック" w:eastAsia="ＭＳ ゴシック" w:hint="eastAsia"/>
          <w:b/>
          <w:sz w:val="28"/>
        </w:rPr>
        <w:t>殿</w:t>
      </w:r>
    </w:p>
    <w:p w14:paraId="776F84F8" w14:textId="77777777" w:rsidR="00995DD0" w:rsidRDefault="00995DD0" w:rsidP="000029EC">
      <w:pPr>
        <w:spacing w:before="40" w:after="40"/>
        <w:ind w:firstLineChars="1800" w:firstLine="3797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学校名　　　　　　　　</w:t>
      </w:r>
      <w:r w:rsidR="003A0F1C">
        <w:rPr>
          <w:rFonts w:ascii="ＭＳ ゴシック" w:eastAsia="ＭＳ ゴシック" w:hint="eastAsia"/>
          <w:u w:val="single"/>
        </w:rPr>
        <w:t xml:space="preserve">　　　</w:t>
      </w:r>
      <w:r>
        <w:rPr>
          <w:rFonts w:ascii="ＭＳ ゴシック" w:eastAsia="ＭＳ ゴシック" w:hint="eastAsia"/>
          <w:u w:val="single"/>
        </w:rPr>
        <w:t xml:space="preserve">　　　　　　　　</w:t>
      </w:r>
      <w:r w:rsidR="00BD5DE4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　　　　</w:t>
      </w:r>
    </w:p>
    <w:p w14:paraId="0C4D256B" w14:textId="77777777" w:rsidR="00995DD0" w:rsidRPr="000029EC" w:rsidRDefault="00995DD0" w:rsidP="00AD24FE">
      <w:pPr>
        <w:spacing w:before="40" w:after="40" w:line="280" w:lineRule="exact"/>
        <w:jc w:val="left"/>
        <w:rPr>
          <w:rFonts w:ascii="ＭＳ ゴシック" w:eastAsia="ＭＳ ゴシック"/>
        </w:rPr>
      </w:pPr>
    </w:p>
    <w:p w14:paraId="06A12F26" w14:textId="77777777" w:rsidR="00995DD0" w:rsidRDefault="00995DD0" w:rsidP="000029EC">
      <w:pPr>
        <w:spacing w:before="40" w:after="40" w:line="240" w:lineRule="exact"/>
        <w:ind w:firstLineChars="1800" w:firstLine="3797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学校長名　　　　　　</w:t>
      </w:r>
      <w:r w:rsidR="003A0F1C">
        <w:rPr>
          <w:rFonts w:ascii="ＭＳ ゴシック" w:eastAsia="ＭＳ ゴシック" w:hint="eastAsia"/>
          <w:u w:val="single"/>
        </w:rPr>
        <w:t xml:space="preserve">　　　</w:t>
      </w:r>
      <w:r>
        <w:rPr>
          <w:rFonts w:ascii="ＭＳ ゴシック" w:eastAsia="ＭＳ ゴシック" w:hint="eastAsia"/>
          <w:u w:val="single"/>
        </w:rPr>
        <w:t xml:space="preserve">　　　　　　　　　　</w:t>
      </w:r>
      <w:r w:rsidR="00BD5DE4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 　</w:t>
      </w:r>
      <w:r>
        <w:rPr>
          <w:rFonts w:ascii="ＭＳ ゴシック" w:eastAsia="ＭＳ ゴシック" w:hAnsi="ＭＳ ゴシック" w:hint="eastAsia"/>
          <w:u w:val="single"/>
        </w:rPr>
        <w:t xml:space="preserve">㊞ </w:t>
      </w:r>
    </w:p>
    <w:p w14:paraId="709A7DE6" w14:textId="77777777" w:rsidR="00995DD0" w:rsidRPr="00987B26" w:rsidRDefault="00995DD0" w:rsidP="003A0F1C">
      <w:pPr>
        <w:spacing w:before="40" w:after="40"/>
        <w:jc w:val="left"/>
        <w:rPr>
          <w:rFonts w:ascii="ＭＳ ゴシック" w:eastAsia="ＭＳ ゴシック"/>
          <w:sz w:val="20"/>
        </w:rPr>
      </w:pPr>
    </w:p>
    <w:tbl>
      <w:tblPr>
        <w:tblpPr w:leftFromText="142" w:rightFromText="142" w:vertAnchor="text" w:horzAnchor="margin" w:tblpXSpec="right" w:tblpY="953"/>
        <w:tblW w:w="43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393"/>
      </w:tblGrid>
      <w:tr w:rsidR="0010760F" w14:paraId="776BEC52" w14:textId="77777777" w:rsidTr="00E20C7A">
        <w:trPr>
          <w:trHeight w:val="741"/>
        </w:trPr>
        <w:tc>
          <w:tcPr>
            <w:tcW w:w="992" w:type="dxa"/>
            <w:vAlign w:val="center"/>
          </w:tcPr>
          <w:p w14:paraId="107ED5A2" w14:textId="77777777" w:rsidR="0010760F" w:rsidRDefault="0010760F" w:rsidP="00E20C7A">
            <w:pPr>
              <w:ind w:left="-115"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3393" w:type="dxa"/>
            <w:vAlign w:val="center"/>
          </w:tcPr>
          <w:p w14:paraId="6CD6619E" w14:textId="77777777" w:rsidR="0010760F" w:rsidRDefault="0010760F" w:rsidP="00E20C7A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10760F" w:rsidRPr="00745506" w14:paraId="37EA08ED" w14:textId="77777777" w:rsidTr="008D3B1B">
        <w:trPr>
          <w:trHeight w:val="485"/>
        </w:trPr>
        <w:tc>
          <w:tcPr>
            <w:tcW w:w="992" w:type="dxa"/>
            <w:vAlign w:val="center"/>
          </w:tcPr>
          <w:p w14:paraId="025604CC" w14:textId="77777777" w:rsidR="0010760F" w:rsidRDefault="0010760F" w:rsidP="00E20C7A">
            <w:pPr>
              <w:ind w:left="-115" w:right="-99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3393" w:type="dxa"/>
            <w:vAlign w:val="center"/>
          </w:tcPr>
          <w:p w14:paraId="3902B517" w14:textId="1A970AC1" w:rsidR="0010760F" w:rsidRDefault="0010760F" w:rsidP="00E20C7A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　月　　　日生</w:t>
            </w:r>
          </w:p>
        </w:tc>
      </w:tr>
    </w:tbl>
    <w:p w14:paraId="71DCCA20" w14:textId="0BC6C978" w:rsidR="00995DD0" w:rsidRDefault="0010760F" w:rsidP="00ED566A">
      <w:pPr>
        <w:spacing w:before="40" w:after="40"/>
        <w:ind w:leftChars="-135" w:left="-285"/>
        <w:jc w:val="lef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noProof/>
        </w:rPr>
        <w:t xml:space="preserve"> </w:t>
      </w:r>
      <w:r w:rsidR="00995DD0" w:rsidRPr="00D92C41">
        <w:rPr>
          <w:rFonts w:ascii="ＭＳ ゴシック" w:eastAsia="ＭＳ ゴシック" w:hint="eastAsia"/>
          <w:b/>
          <w:sz w:val="22"/>
        </w:rPr>
        <w:t>下記の者は、推薦入学者として適当と認めますので推薦いたします。</w:t>
      </w:r>
    </w:p>
    <w:p w14:paraId="7B6288EE" w14:textId="642BBF15" w:rsidR="0010760F" w:rsidRDefault="00E20C7A" w:rsidP="00E20C7A">
      <w:pPr>
        <w:spacing w:before="40" w:after="40"/>
        <w:ind w:leftChars="-135" w:left="-285"/>
        <w:jc w:val="lef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5F563" wp14:editId="3DD35120">
                <wp:simplePos x="0" y="0"/>
                <wp:positionH relativeFrom="margin">
                  <wp:posOffset>-52705</wp:posOffset>
                </wp:positionH>
                <wp:positionV relativeFrom="paragraph">
                  <wp:posOffset>40005</wp:posOffset>
                </wp:positionV>
                <wp:extent cx="2971800" cy="3181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15251" w14:textId="1A087438" w:rsidR="00823E9B" w:rsidRPr="00E35FDB" w:rsidRDefault="00823E9B" w:rsidP="00823E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該当する箇所を</w:t>
                            </w:r>
                            <w:r w:rsidRPr="009A53D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で囲む</w:t>
                            </w:r>
                            <w:r w:rsidR="0033427C"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。</w:t>
                            </w:r>
                            <w:r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コース等</w:t>
                            </w:r>
                            <w:r w:rsidR="0033427C"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、</w:t>
                            </w:r>
                            <w:r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詳細を記入</w:t>
                            </w:r>
                            <w:r w:rsidR="004D714C"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5F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15pt;margin-top:3.15pt;width:234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" filled="f" stroked="f" strokeweight=".5pt">
                <v:textbox>
                  <w:txbxContent>
                    <w:p w14:paraId="74C15251" w14:textId="1A087438" w:rsidR="00823E9B" w:rsidRPr="00E35FDB" w:rsidRDefault="00823E9B" w:rsidP="00823E9B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E35FD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該当する箇所を</w:t>
                      </w:r>
                      <w:r w:rsidRPr="009A53D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○</w:t>
                      </w:r>
                      <w:r w:rsidRPr="00E35FD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で囲む</w:t>
                      </w:r>
                      <w:r w:rsidR="0033427C" w:rsidRPr="00E35FD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。</w:t>
                      </w:r>
                      <w:r w:rsidRPr="00E35FD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コース等</w:t>
                      </w:r>
                      <w:r w:rsidR="0033427C" w:rsidRPr="00E35FD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、</w:t>
                      </w:r>
                      <w:r w:rsidRPr="00E35FD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詳細を記入</w:t>
                      </w:r>
                      <w:r w:rsidR="004D714C" w:rsidRPr="00E35FD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="-152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4"/>
        <w:gridCol w:w="3969"/>
      </w:tblGrid>
      <w:tr w:rsidR="0010760F" w:rsidRPr="00114353" w14:paraId="58159556" w14:textId="77777777" w:rsidTr="00F03F01">
        <w:trPr>
          <w:trHeight w:val="416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20C8C6" w14:textId="77777777" w:rsidR="0010760F" w:rsidRPr="004529DF" w:rsidRDefault="0010760F" w:rsidP="0010760F">
            <w:pPr>
              <w:kinsoku w:val="0"/>
              <w:overflowPunct w:val="0"/>
              <w:autoSpaceDE w:val="0"/>
              <w:autoSpaceDN w:val="0"/>
              <w:spacing w:beforeLines="150" w:before="471" w:afterLines="150" w:after="471"/>
              <w:jc w:val="right"/>
              <w:rPr>
                <w:rFonts w:asciiTheme="majorEastAsia" w:eastAsiaTheme="majorEastAsia" w:hAnsiTheme="majorEastAsia"/>
                <w:spacing w:val="14"/>
                <w:sz w:val="20"/>
              </w:rPr>
            </w:pPr>
            <w:bookmarkStart w:id="1" w:name="_Hlk97901443"/>
            <w:r w:rsidRPr="004529DF">
              <w:rPr>
                <w:rFonts w:asciiTheme="majorEastAsia" w:eastAsiaTheme="majorEastAsia" w:hAnsiTheme="majorEastAsia" w:hint="eastAsia"/>
                <w:sz w:val="20"/>
              </w:rPr>
              <w:t>全・定・通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33D5B" w14:textId="09E1BF2A" w:rsidR="0010760F" w:rsidRPr="004529DF" w:rsidRDefault="0010760F" w:rsidP="0010760F">
            <w:pPr>
              <w:kinsoku w:val="0"/>
              <w:overflowPunct w:val="0"/>
              <w:autoSpaceDE w:val="0"/>
              <w:autoSpaceDN w:val="0"/>
              <w:spacing w:beforeLines="100" w:before="314" w:afterLines="50" w:after="157" w:line="20" w:lineRule="exact"/>
              <w:ind w:firstLineChars="50" w:firstLine="100"/>
              <w:rPr>
                <w:rFonts w:asciiTheme="majorEastAsia" w:eastAsiaTheme="majorEastAsia" w:hAnsiTheme="majorEastAsia"/>
                <w:spacing w:val="14"/>
                <w:sz w:val="20"/>
              </w:rPr>
            </w:pPr>
            <w:r w:rsidRPr="004529DF">
              <w:rPr>
                <w:rFonts w:asciiTheme="majorEastAsia" w:eastAsiaTheme="majorEastAsia" w:hAnsiTheme="majorEastAsia" w:hint="eastAsia"/>
                <w:sz w:val="20"/>
              </w:rPr>
              <w:t>普通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4529DF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4529DF">
              <w:rPr>
                <w:rFonts w:asciiTheme="majorEastAsia" w:eastAsiaTheme="majorEastAsia" w:hAnsiTheme="majorEastAsia" w:hint="eastAsia"/>
                <w:sz w:val="20"/>
              </w:rPr>
              <w:t>総合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4529DF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4529DF">
              <w:rPr>
                <w:rFonts w:asciiTheme="majorEastAsia" w:eastAsiaTheme="majorEastAsia" w:hAnsiTheme="majorEastAsia" w:hint="eastAsia"/>
                <w:sz w:val="20"/>
              </w:rPr>
              <w:t>商業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4529DF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F03F01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4529DF">
              <w:rPr>
                <w:rFonts w:asciiTheme="majorEastAsia" w:eastAsiaTheme="majorEastAsia" w:hAnsiTheme="majorEastAsia" w:hint="eastAsia"/>
                <w:sz w:val="20"/>
              </w:rPr>
              <w:t xml:space="preserve">　　　　　科</w:t>
            </w:r>
          </w:p>
        </w:tc>
      </w:tr>
      <w:tr w:rsidR="00F03F01" w14:paraId="23E5EC48" w14:textId="77777777" w:rsidTr="00F03F01">
        <w:trPr>
          <w:trHeight w:val="608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EF6CF" w14:textId="77777777" w:rsidR="0010760F" w:rsidRDefault="0010760F" w:rsidP="0010760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PMingLiU" w:hAnsi="Times New Roman"/>
                <w:spacing w:val="14"/>
                <w:lang w:eastAsia="zh-TW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F32A0" w14:textId="6CF40949" w:rsidR="008D3B1B" w:rsidRDefault="0010760F" w:rsidP="0010760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/>
                <w:spacing w:val="14"/>
                <w:sz w:val="14"/>
              </w:rPr>
            </w:pPr>
            <w:r w:rsidRPr="004529DF">
              <w:rPr>
                <w:rFonts w:asciiTheme="majorEastAsia" w:eastAsiaTheme="majorEastAsia" w:hAnsiTheme="majorEastAsia" w:hint="eastAsia"/>
                <w:spacing w:val="14"/>
                <w:sz w:val="14"/>
              </w:rPr>
              <w:t>コース等（例：特進コース、進学コース）</w:t>
            </w:r>
          </w:p>
          <w:p w14:paraId="69151FFE" w14:textId="77777777" w:rsidR="008D3B1B" w:rsidRDefault="008D3B1B" w:rsidP="0010760F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asciiTheme="majorEastAsia" w:eastAsiaTheme="majorEastAsia" w:hAnsiTheme="majorEastAsia"/>
                <w:spacing w:val="14"/>
              </w:rPr>
            </w:pPr>
          </w:p>
          <w:p w14:paraId="66A2E360" w14:textId="5A8D2D6D" w:rsidR="0010760F" w:rsidRPr="008D3B1B" w:rsidRDefault="0010760F" w:rsidP="008D3B1B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bookmarkEnd w:id="1"/>
    </w:tbl>
    <w:p w14:paraId="1317CC95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6DDC5B59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30A68198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1B5E2AFC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525FA874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18012F9D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24778A61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5C8C37C9" w14:textId="77777777" w:rsidR="00E20C7A" w:rsidRDefault="00E20C7A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p w14:paraId="061F4BD2" w14:textId="19047F16" w:rsidR="00995DD0" w:rsidRDefault="00745506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</w:t>
      </w:r>
    </w:p>
    <w:tbl>
      <w:tblPr>
        <w:tblW w:w="0" w:type="auto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4253"/>
      </w:tblGrid>
      <w:tr w:rsidR="00F20519" w14:paraId="20BC299D" w14:textId="77777777" w:rsidTr="003C02F9">
        <w:trPr>
          <w:trHeight w:val="457"/>
        </w:trPr>
        <w:tc>
          <w:tcPr>
            <w:tcW w:w="1844" w:type="dxa"/>
            <w:vAlign w:val="center"/>
          </w:tcPr>
          <w:p w14:paraId="79AC6DD5" w14:textId="59AC01A5" w:rsidR="00F20519" w:rsidRDefault="00F20519" w:rsidP="00F20519">
            <w:pPr>
              <w:ind w:left="-115" w:right="-99"/>
              <w:jc w:val="center"/>
              <w:rPr>
                <w:rFonts w:ascii="ＭＳ ゴシック" w:eastAsia="ＭＳ ゴシック"/>
              </w:rPr>
            </w:pPr>
            <w:r w:rsidRPr="00365A63">
              <w:rPr>
                <w:rFonts w:ascii="ＭＳ ゴシック" w:eastAsia="ＭＳ ゴシック" w:hint="eastAsia"/>
              </w:rPr>
              <w:t>選抜区分</w:t>
            </w:r>
          </w:p>
        </w:tc>
        <w:tc>
          <w:tcPr>
            <w:tcW w:w="3685" w:type="dxa"/>
            <w:vAlign w:val="center"/>
          </w:tcPr>
          <w:p w14:paraId="66FE8D92" w14:textId="6C3E5A11" w:rsidR="00F20519" w:rsidRDefault="00823E9B" w:rsidP="00F2051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73521" wp14:editId="5390E637">
                      <wp:simplePos x="0" y="0"/>
                      <wp:positionH relativeFrom="margin">
                        <wp:posOffset>-1194435</wp:posOffset>
                      </wp:positionH>
                      <wp:positionV relativeFrom="paragraph">
                        <wp:posOffset>-312420</wp:posOffset>
                      </wp:positionV>
                      <wp:extent cx="2559685" cy="28003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968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871D0B" w14:textId="77777777" w:rsidR="004529DF" w:rsidRPr="00E35FDB" w:rsidRDefault="004529DF" w:rsidP="004529D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E35F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選抜区分は該当する番号を○で囲む。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73521" id="テキスト ボックス 1" o:spid="_x0000_s1027" type="#_x0000_t202" style="position:absolute;left:0;text-align:left;margin-left:-94.05pt;margin-top:-24.6pt;width:201.5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" filled="f" stroked="f" strokeweight=".5pt">
                      <v:textbox>
                        <w:txbxContent>
                          <w:p w14:paraId="36871D0B" w14:textId="77777777" w:rsidR="004529DF" w:rsidRPr="00E35FDB" w:rsidRDefault="004529DF" w:rsidP="004529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E35F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選抜区分は該当する番号を○で囲む。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31690">
              <w:rPr>
                <w:rFonts w:ascii="ＭＳ ゴシック" w:eastAsia="ＭＳ ゴシック" w:hint="eastAsia"/>
              </w:rPr>
              <w:t>１</w:t>
            </w:r>
            <w:r w:rsidR="00F20519">
              <w:rPr>
                <w:rFonts w:ascii="ＭＳ ゴシック" w:eastAsia="ＭＳ ゴシック" w:hint="eastAsia"/>
              </w:rPr>
              <w:t>.公募</w:t>
            </w:r>
            <w:r w:rsidR="00945E5D">
              <w:rPr>
                <w:rFonts w:ascii="ＭＳ ゴシック" w:eastAsia="ＭＳ ゴシック" w:hint="eastAsia"/>
              </w:rPr>
              <w:t>制</w:t>
            </w:r>
          </w:p>
        </w:tc>
        <w:tc>
          <w:tcPr>
            <w:tcW w:w="4253" w:type="dxa"/>
            <w:vAlign w:val="center"/>
          </w:tcPr>
          <w:p w14:paraId="4E8A0A5B" w14:textId="060B3322" w:rsidR="00F20519" w:rsidRDefault="00B31690" w:rsidP="00F2051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  <w:r w:rsidR="00F20519">
              <w:rPr>
                <w:rFonts w:ascii="ＭＳ ゴシック" w:eastAsia="ＭＳ ゴシック" w:hint="eastAsia"/>
              </w:rPr>
              <w:t>.指定校</w:t>
            </w:r>
            <w:r w:rsidR="00945E5D">
              <w:rPr>
                <w:rFonts w:ascii="ＭＳ ゴシック" w:eastAsia="ＭＳ ゴシック" w:hint="eastAsia"/>
              </w:rPr>
              <w:t>制</w:t>
            </w:r>
          </w:p>
        </w:tc>
      </w:tr>
    </w:tbl>
    <w:p w14:paraId="6D953CBB" w14:textId="77777777" w:rsidR="00F20519" w:rsidRPr="00365A63" w:rsidRDefault="00F20519" w:rsidP="00745506">
      <w:pPr>
        <w:spacing w:before="40" w:after="40" w:line="20" w:lineRule="exact"/>
        <w:jc w:val="left"/>
        <w:rPr>
          <w:rFonts w:ascii="ＭＳ ゴシック" w:eastAsia="ＭＳ ゴシック"/>
        </w:rPr>
      </w:pPr>
    </w:p>
    <w:tbl>
      <w:tblPr>
        <w:tblW w:w="0" w:type="auto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938"/>
      </w:tblGrid>
      <w:tr w:rsidR="00D60C39" w14:paraId="276F286D" w14:textId="77777777" w:rsidTr="003C02F9">
        <w:trPr>
          <w:trHeight w:val="1423"/>
        </w:trPr>
        <w:tc>
          <w:tcPr>
            <w:tcW w:w="1844" w:type="dxa"/>
            <w:vAlign w:val="center"/>
          </w:tcPr>
          <w:p w14:paraId="1147C3D4" w14:textId="77777777" w:rsidR="00D60C39" w:rsidRPr="00D82CC3" w:rsidRDefault="00D60C39" w:rsidP="00D82CC3">
            <w:pPr>
              <w:ind w:right="-96"/>
              <w:jc w:val="left"/>
              <w:rPr>
                <w:rFonts w:ascii="ＭＳ ゴシック" w:eastAsia="ＭＳ ゴシック"/>
                <w:sz w:val="22"/>
              </w:rPr>
            </w:pPr>
            <w:r w:rsidRPr="00D82CC3">
              <w:rPr>
                <w:rFonts w:ascii="ＭＳ ゴシック" w:eastAsia="ＭＳ ゴシック" w:hint="eastAsia"/>
                <w:sz w:val="22"/>
              </w:rPr>
              <w:t>志望する</w:t>
            </w:r>
          </w:p>
          <w:p w14:paraId="09305317" w14:textId="77777777" w:rsidR="008337A7" w:rsidRDefault="00D60C39" w:rsidP="00D60C39">
            <w:pPr>
              <w:ind w:left="-115" w:right="-99"/>
              <w:jc w:val="center"/>
              <w:rPr>
                <w:rFonts w:ascii="ＭＳ ゴシック" w:eastAsia="ＭＳ ゴシック"/>
                <w:sz w:val="22"/>
              </w:rPr>
            </w:pPr>
            <w:r w:rsidRPr="00D82CC3">
              <w:rPr>
                <w:rFonts w:ascii="ＭＳ ゴシック" w:eastAsia="ＭＳ ゴシック" w:hint="eastAsia"/>
                <w:sz w:val="22"/>
              </w:rPr>
              <w:t>学部・学科・</w:t>
            </w:r>
          </w:p>
          <w:p w14:paraId="1DF0603D" w14:textId="77777777" w:rsidR="008337A7" w:rsidRDefault="00D60C39" w:rsidP="00D60C39">
            <w:pPr>
              <w:ind w:left="-115" w:right="-99"/>
              <w:jc w:val="center"/>
              <w:rPr>
                <w:rFonts w:ascii="ＭＳ ゴシック" w:eastAsia="ＭＳ ゴシック"/>
                <w:sz w:val="22"/>
              </w:rPr>
            </w:pPr>
            <w:r w:rsidRPr="00D82CC3">
              <w:rPr>
                <w:rFonts w:ascii="ＭＳ ゴシック" w:eastAsia="ＭＳ ゴシック" w:hint="eastAsia"/>
                <w:sz w:val="22"/>
              </w:rPr>
              <w:t>コース</w:t>
            </w:r>
            <w:r w:rsidR="00D82CC3" w:rsidRPr="00D82CC3">
              <w:rPr>
                <w:rFonts w:ascii="ＭＳ ゴシック" w:eastAsia="ＭＳ ゴシック" w:hint="eastAsia"/>
                <w:sz w:val="22"/>
              </w:rPr>
              <w:t>に☑を</w:t>
            </w:r>
          </w:p>
          <w:p w14:paraId="29A8D78F" w14:textId="77777777" w:rsidR="008337A7" w:rsidRDefault="00D82CC3" w:rsidP="008337A7">
            <w:pPr>
              <w:ind w:left="-115" w:right="-99"/>
              <w:jc w:val="center"/>
              <w:rPr>
                <w:rFonts w:ascii="ＭＳ ゴシック" w:eastAsia="ＭＳ ゴシック"/>
                <w:sz w:val="22"/>
              </w:rPr>
            </w:pPr>
            <w:r w:rsidRPr="00D82CC3">
              <w:rPr>
                <w:rFonts w:ascii="ＭＳ ゴシック" w:eastAsia="ＭＳ ゴシック" w:hint="eastAsia"/>
                <w:sz w:val="22"/>
              </w:rPr>
              <w:t>記入し</w:t>
            </w:r>
            <w:r w:rsidR="00D60C39" w:rsidRPr="00D82CC3">
              <w:rPr>
                <w:rFonts w:ascii="ＭＳ ゴシック" w:eastAsia="ＭＳ ゴシック" w:hint="eastAsia"/>
                <w:sz w:val="22"/>
              </w:rPr>
              <w:t>てくだ</w:t>
            </w:r>
          </w:p>
          <w:p w14:paraId="4D6242CB" w14:textId="77777777" w:rsidR="00D60C39" w:rsidRPr="00D60C39" w:rsidRDefault="00D60C39" w:rsidP="008337A7">
            <w:pPr>
              <w:ind w:left="-115" w:right="-99"/>
              <w:jc w:val="center"/>
              <w:rPr>
                <w:rFonts w:ascii="ＭＳ ゴシック" w:eastAsia="ＭＳ ゴシック"/>
              </w:rPr>
            </w:pPr>
            <w:r w:rsidRPr="00D82CC3">
              <w:rPr>
                <w:rFonts w:ascii="ＭＳ ゴシック" w:eastAsia="ＭＳ ゴシック" w:hint="eastAsia"/>
                <w:sz w:val="22"/>
              </w:rPr>
              <w:t>さい。</w:t>
            </w:r>
          </w:p>
        </w:tc>
        <w:tc>
          <w:tcPr>
            <w:tcW w:w="7938" w:type="dxa"/>
          </w:tcPr>
          <w:p w14:paraId="4DA94847" w14:textId="77777777" w:rsidR="00D60C39" w:rsidRPr="00D60C39" w:rsidRDefault="00D60C39" w:rsidP="00D82CC3">
            <w:pPr>
              <w:spacing w:line="280" w:lineRule="exact"/>
              <w:ind w:firstLineChars="100" w:firstLine="211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>１部</w:t>
            </w:r>
          </w:p>
          <w:p w14:paraId="7246A029" w14:textId="77777777" w:rsidR="00D60C39" w:rsidRPr="00D60C39" w:rsidRDefault="00D60C39" w:rsidP="00D60C39">
            <w:pPr>
              <w:spacing w:line="280" w:lineRule="exact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　□経済学部　□経営学部 </w:t>
            </w:r>
            <w:r w:rsidRPr="00D60C39">
              <w:rPr>
                <w:rFonts w:asciiTheme="majorEastAsia" w:eastAsiaTheme="majorEastAsia" w:hAnsiTheme="majorEastAsia" w:cs="メイリオ"/>
              </w:rPr>
              <w:t>経営学科</w:t>
            </w: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□経営学部 </w:t>
            </w:r>
            <w:r w:rsidRPr="00D60C39">
              <w:rPr>
                <w:rFonts w:asciiTheme="majorEastAsia" w:eastAsiaTheme="majorEastAsia" w:hAnsiTheme="majorEastAsia" w:cs="メイリオ"/>
              </w:rPr>
              <w:t>経営情報学科</w:t>
            </w:r>
          </w:p>
          <w:p w14:paraId="1A7B32F8" w14:textId="77777777" w:rsidR="00D60C39" w:rsidRPr="00D60C39" w:rsidRDefault="00D60C39" w:rsidP="00D60C39">
            <w:pPr>
              <w:spacing w:line="280" w:lineRule="exact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　□法学部　□人文学部 </w:t>
            </w:r>
            <w:r w:rsidRPr="00D60C39">
              <w:rPr>
                <w:rFonts w:asciiTheme="majorEastAsia" w:eastAsiaTheme="majorEastAsia" w:hAnsiTheme="majorEastAsia" w:cs="メイリオ"/>
              </w:rPr>
              <w:t>日本文化学科</w:t>
            </w: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□人文学部 </w:t>
            </w:r>
            <w:r w:rsidRPr="00D60C39">
              <w:rPr>
                <w:rFonts w:asciiTheme="majorEastAsia" w:eastAsiaTheme="majorEastAsia" w:hAnsiTheme="majorEastAsia" w:cs="メイリオ"/>
              </w:rPr>
              <w:t>英米文化学科</w:t>
            </w:r>
          </w:p>
          <w:p w14:paraId="035F0121" w14:textId="77777777" w:rsidR="00D60C39" w:rsidRPr="00D60C39" w:rsidRDefault="00D60C39" w:rsidP="00D60C39">
            <w:pPr>
              <w:spacing w:line="280" w:lineRule="exact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　□工学部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社会環境工学科 社会環境コース</w:t>
            </w: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  <w:p w14:paraId="6EBB08D5" w14:textId="77777777" w:rsidR="00D60C39" w:rsidRPr="00D60C39" w:rsidRDefault="00D60C39" w:rsidP="00D60C39">
            <w:pPr>
              <w:spacing w:line="280" w:lineRule="exact"/>
              <w:ind w:firstLineChars="200" w:firstLine="422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>□工学部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社会環境工学科 環境情報コース</w:t>
            </w:r>
          </w:p>
          <w:p w14:paraId="184EB5EA" w14:textId="77777777" w:rsidR="00D60C39" w:rsidRPr="00D60C39" w:rsidRDefault="00D60C39" w:rsidP="00D60C39">
            <w:pPr>
              <w:spacing w:line="280" w:lineRule="exact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　□工学部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建築学科</w:t>
            </w: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□工学部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電子情報工学科</w:t>
            </w: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□工学部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生命工学科</w:t>
            </w:r>
          </w:p>
          <w:p w14:paraId="1EA58017" w14:textId="77777777" w:rsidR="00D60C39" w:rsidRPr="00D60C39" w:rsidRDefault="00D60C39" w:rsidP="00D60C39">
            <w:pPr>
              <w:spacing w:line="280" w:lineRule="exact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２部</w:t>
            </w:r>
          </w:p>
          <w:p w14:paraId="4E2FC108" w14:textId="77777777" w:rsidR="00D60C39" w:rsidRPr="00D60C39" w:rsidRDefault="00D60C39" w:rsidP="00D60C39">
            <w:pPr>
              <w:spacing w:line="280" w:lineRule="exact"/>
              <w:rPr>
                <w:rFonts w:asciiTheme="majorEastAsia" w:eastAsiaTheme="majorEastAsia" w:hAnsiTheme="majorEastAsia" w:cs="メイリオ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　□経済学部　□経営学部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経営学科</w:t>
            </w: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□法学部</w:t>
            </w:r>
          </w:p>
          <w:p w14:paraId="190D1F1C" w14:textId="77777777" w:rsidR="00D60C39" w:rsidRPr="00D60C39" w:rsidRDefault="00D60C39" w:rsidP="00D60C39">
            <w:pPr>
              <w:spacing w:line="280" w:lineRule="exact"/>
              <w:rPr>
                <w:rFonts w:ascii="ＭＳ ゴシック" w:eastAsia="ＭＳ ゴシック"/>
              </w:rPr>
            </w:pP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　□人文学部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日本文化学科</w:t>
            </w:r>
            <w:r w:rsidRPr="00D60C39">
              <w:rPr>
                <w:rFonts w:asciiTheme="majorEastAsia" w:eastAsiaTheme="majorEastAsia" w:hAnsiTheme="majorEastAsia" w:cs="メイリオ" w:hint="eastAsia"/>
              </w:rPr>
              <w:t xml:space="preserve">　□人文学部</w:t>
            </w:r>
            <w:r w:rsidRPr="00D60C39">
              <w:rPr>
                <w:rFonts w:asciiTheme="majorEastAsia" w:eastAsiaTheme="majorEastAsia" w:hAnsiTheme="majorEastAsia" w:cs="メイリオ"/>
              </w:rPr>
              <w:t xml:space="preserve"> 英米文化学科</w:t>
            </w:r>
          </w:p>
        </w:tc>
      </w:tr>
    </w:tbl>
    <w:p w14:paraId="6E6E9A5D" w14:textId="77777777" w:rsidR="00995DD0" w:rsidRPr="00365A63" w:rsidRDefault="00995DD0" w:rsidP="00412FB6">
      <w:pPr>
        <w:spacing w:before="40" w:after="40" w:line="20" w:lineRule="exact"/>
        <w:jc w:val="left"/>
        <w:rPr>
          <w:rFonts w:ascii="ＭＳ ゴシック" w:eastAsia="ＭＳ ゴシック"/>
        </w:rPr>
      </w:pPr>
    </w:p>
    <w:tbl>
      <w:tblPr>
        <w:tblW w:w="0" w:type="auto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995DD0" w14:paraId="3207C663" w14:textId="77777777" w:rsidTr="003C02F9">
        <w:trPr>
          <w:trHeight w:val="405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0A067" w14:textId="77777777" w:rsidR="00995DD0" w:rsidRDefault="00995DD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推　　薦　　理　　由</w:t>
            </w:r>
          </w:p>
          <w:p w14:paraId="5DC4B9C0" w14:textId="13C6900F" w:rsidR="00131054" w:rsidRPr="00131054" w:rsidRDefault="00131054">
            <w:pPr>
              <w:jc w:val="center"/>
              <w:rPr>
                <w:rFonts w:ascii="ＭＳ ゴシック" w:eastAsia="ＭＳ ゴシック"/>
                <w:sz w:val="18"/>
                <w:szCs w:val="16"/>
              </w:rPr>
            </w:pPr>
            <w:r w:rsidRPr="00131054">
              <w:rPr>
                <w:rFonts w:ascii="ＭＳ ゴシック" w:eastAsia="ＭＳ ゴシック" w:hint="eastAsia"/>
                <w:sz w:val="18"/>
                <w:szCs w:val="16"/>
              </w:rPr>
              <w:t>※志望先のアドミッション・ポリシーに対応する志願者本人の学習歴や活動歴を踏まえた</w:t>
            </w:r>
          </w:p>
          <w:p w14:paraId="2424C78A" w14:textId="519672FF" w:rsidR="00131054" w:rsidRDefault="00131054" w:rsidP="00131054">
            <w:pPr>
              <w:ind w:firstLineChars="750" w:firstLine="1357"/>
              <w:rPr>
                <w:rFonts w:ascii="ＭＳ ゴシック" w:eastAsia="ＭＳ ゴシック"/>
              </w:rPr>
            </w:pPr>
            <w:r w:rsidRPr="00131054">
              <w:rPr>
                <w:rFonts w:ascii="ＭＳ ゴシック" w:eastAsia="ＭＳ ゴシック" w:hint="eastAsia"/>
                <w:sz w:val="18"/>
                <w:szCs w:val="16"/>
              </w:rPr>
              <w:t>学力の三要素に関する評価について記載してください。</w:t>
            </w:r>
          </w:p>
        </w:tc>
      </w:tr>
      <w:tr w:rsidR="00995DD0" w14:paraId="4B4C89BF" w14:textId="77777777" w:rsidTr="003C02F9">
        <w:trPr>
          <w:trHeight w:val="405"/>
        </w:trPr>
        <w:tc>
          <w:tcPr>
            <w:tcW w:w="978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F5281DA" w14:textId="1BBA9A50" w:rsidR="00995DD0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78AF44DC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4D4079" w14:textId="77777777" w:rsidR="00995DD0" w:rsidRPr="00412FB6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2F0C28E4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F1A321" w14:textId="77777777" w:rsidR="00995DD0" w:rsidRPr="008902CA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384249A8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898F12" w14:textId="77777777" w:rsidR="00995DD0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5C186997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EBAB53" w14:textId="77777777" w:rsidR="00995DD0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6837D16D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F97A8E9" w14:textId="77777777" w:rsidR="00995DD0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4646F304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06A3A2F" w14:textId="77777777" w:rsidR="00995DD0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4C1FAA49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E5C768" w14:textId="77777777" w:rsidR="00995DD0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95DD0" w14:paraId="77304A8C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D493A0" w14:textId="77777777" w:rsidR="00995DD0" w:rsidRDefault="00995DD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D82CC3" w14:paraId="70BD1D02" w14:textId="77777777" w:rsidTr="003C02F9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A8CC95" w14:textId="77777777" w:rsidR="00D82CC3" w:rsidRDefault="00D82CC3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D82CC3" w14:paraId="2D0F8A59" w14:textId="77777777" w:rsidTr="000C270C">
        <w:trPr>
          <w:trHeight w:val="405"/>
        </w:trPr>
        <w:tc>
          <w:tcPr>
            <w:tcW w:w="978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ECE5D" w14:textId="77777777" w:rsidR="00D82CC3" w:rsidRDefault="00D82CC3">
            <w:pPr>
              <w:jc w:val="left"/>
              <w:rPr>
                <w:rFonts w:ascii="ＭＳ ゴシック" w:eastAsia="ＭＳ ゴシック"/>
              </w:rPr>
            </w:pPr>
          </w:p>
        </w:tc>
      </w:tr>
    </w:tbl>
    <w:p w14:paraId="5B5A02B3" w14:textId="2375DCFA" w:rsidR="003461F2" w:rsidRDefault="003461F2" w:rsidP="004461C6">
      <w:pPr>
        <w:spacing w:line="14" w:lineRule="exact"/>
        <w:jc w:val="right"/>
        <w:rPr>
          <w:rFonts w:ascii="ＭＳ ゴシック" w:eastAsia="ＭＳ ゴシック"/>
          <w:b/>
        </w:rPr>
      </w:pPr>
    </w:p>
    <w:p w14:paraId="7BAB304B" w14:textId="1124D92E" w:rsidR="00BD5DE4" w:rsidRPr="003461F2" w:rsidRDefault="003461F2" w:rsidP="003461F2">
      <w:pPr>
        <w:tabs>
          <w:tab w:val="left" w:pos="6106"/>
        </w:tabs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  <w:r w:rsidRPr="00FF0755">
        <w:rPr>
          <w:rFonts w:ascii="ＭＳ ゴシック" w:eastAsia="ＭＳ ゴシック" w:hint="eastAsia"/>
        </w:rPr>
        <w:t>記載責任者</w:t>
      </w:r>
      <w:r>
        <w:rPr>
          <w:rFonts w:ascii="ＭＳ ゴシック" w:eastAsia="ＭＳ ゴシック" w:hint="eastAsia"/>
        </w:rPr>
        <w:t>：</w:t>
      </w:r>
    </w:p>
    <w:sectPr w:rsidR="00BD5DE4" w:rsidRPr="003461F2" w:rsidSect="003C02F9">
      <w:pgSz w:w="11906" w:h="16838" w:code="9"/>
      <w:pgMar w:top="284" w:right="851" w:bottom="284" w:left="1418" w:header="851" w:footer="992" w:gutter="0"/>
      <w:cols w:space="425"/>
      <w:docGrid w:type="linesAndChars" w:linePitch="31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83D5" w14:textId="77777777" w:rsidR="00D438E1" w:rsidRDefault="00D438E1">
      <w:r>
        <w:separator/>
      </w:r>
    </w:p>
  </w:endnote>
  <w:endnote w:type="continuationSeparator" w:id="0">
    <w:p w14:paraId="6066E13D" w14:textId="77777777" w:rsidR="00D438E1" w:rsidRDefault="00D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8F5F" w14:textId="77777777" w:rsidR="00D438E1" w:rsidRDefault="00D438E1">
      <w:r>
        <w:separator/>
      </w:r>
    </w:p>
  </w:footnote>
  <w:footnote w:type="continuationSeparator" w:id="0">
    <w:p w14:paraId="66C08D28" w14:textId="77777777" w:rsidR="00D438E1" w:rsidRDefault="00D4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CA"/>
    <w:rsid w:val="000029EC"/>
    <w:rsid w:val="000647E6"/>
    <w:rsid w:val="000C270C"/>
    <w:rsid w:val="000E0500"/>
    <w:rsid w:val="000E2653"/>
    <w:rsid w:val="000F1CD1"/>
    <w:rsid w:val="000F2FDC"/>
    <w:rsid w:val="0010760F"/>
    <w:rsid w:val="00114353"/>
    <w:rsid w:val="00131054"/>
    <w:rsid w:val="00135309"/>
    <w:rsid w:val="00163A66"/>
    <w:rsid w:val="001C27D2"/>
    <w:rsid w:val="001F693C"/>
    <w:rsid w:val="002131B2"/>
    <w:rsid w:val="00234D7E"/>
    <w:rsid w:val="002521BA"/>
    <w:rsid w:val="002E0ED8"/>
    <w:rsid w:val="00301A14"/>
    <w:rsid w:val="003165AC"/>
    <w:rsid w:val="00320D12"/>
    <w:rsid w:val="00325DEC"/>
    <w:rsid w:val="00331DFE"/>
    <w:rsid w:val="0033427C"/>
    <w:rsid w:val="003461F2"/>
    <w:rsid w:val="00346494"/>
    <w:rsid w:val="00353273"/>
    <w:rsid w:val="003618F1"/>
    <w:rsid w:val="00365A63"/>
    <w:rsid w:val="003A0F1C"/>
    <w:rsid w:val="003C02F9"/>
    <w:rsid w:val="003C144C"/>
    <w:rsid w:val="00412FB6"/>
    <w:rsid w:val="00426A0D"/>
    <w:rsid w:val="004461C6"/>
    <w:rsid w:val="004529DF"/>
    <w:rsid w:val="004B04E9"/>
    <w:rsid w:val="004B691F"/>
    <w:rsid w:val="004D4374"/>
    <w:rsid w:val="004D714C"/>
    <w:rsid w:val="0054427B"/>
    <w:rsid w:val="005512A0"/>
    <w:rsid w:val="00583E00"/>
    <w:rsid w:val="0059628A"/>
    <w:rsid w:val="005F03A2"/>
    <w:rsid w:val="005F63F1"/>
    <w:rsid w:val="00614F43"/>
    <w:rsid w:val="00645BE5"/>
    <w:rsid w:val="00646FFE"/>
    <w:rsid w:val="00651FFB"/>
    <w:rsid w:val="00683E1F"/>
    <w:rsid w:val="006C27F2"/>
    <w:rsid w:val="006F755B"/>
    <w:rsid w:val="00702F0C"/>
    <w:rsid w:val="007124DD"/>
    <w:rsid w:val="00745506"/>
    <w:rsid w:val="00767D5D"/>
    <w:rsid w:val="007F7C86"/>
    <w:rsid w:val="00812C1D"/>
    <w:rsid w:val="00823E9B"/>
    <w:rsid w:val="00830B1D"/>
    <w:rsid w:val="008337A7"/>
    <w:rsid w:val="008677E4"/>
    <w:rsid w:val="0088004E"/>
    <w:rsid w:val="008902CA"/>
    <w:rsid w:val="008C3B7F"/>
    <w:rsid w:val="008D3B1B"/>
    <w:rsid w:val="00945E5D"/>
    <w:rsid w:val="00987B26"/>
    <w:rsid w:val="00995DD0"/>
    <w:rsid w:val="009A53D8"/>
    <w:rsid w:val="009B2DBC"/>
    <w:rsid w:val="00AB6C03"/>
    <w:rsid w:val="00AC4D3F"/>
    <w:rsid w:val="00AD24FE"/>
    <w:rsid w:val="00AD66E2"/>
    <w:rsid w:val="00AE7846"/>
    <w:rsid w:val="00B31690"/>
    <w:rsid w:val="00B36847"/>
    <w:rsid w:val="00B83D83"/>
    <w:rsid w:val="00B864EF"/>
    <w:rsid w:val="00BC2DC9"/>
    <w:rsid w:val="00BD5DE4"/>
    <w:rsid w:val="00C657A2"/>
    <w:rsid w:val="00C7674E"/>
    <w:rsid w:val="00CC0462"/>
    <w:rsid w:val="00CE288C"/>
    <w:rsid w:val="00D438E1"/>
    <w:rsid w:val="00D60C39"/>
    <w:rsid w:val="00D82CC3"/>
    <w:rsid w:val="00D92C41"/>
    <w:rsid w:val="00DB47D9"/>
    <w:rsid w:val="00DC5985"/>
    <w:rsid w:val="00DD4881"/>
    <w:rsid w:val="00E20C7A"/>
    <w:rsid w:val="00E23F0B"/>
    <w:rsid w:val="00E25C67"/>
    <w:rsid w:val="00E25DE9"/>
    <w:rsid w:val="00E3262B"/>
    <w:rsid w:val="00E35FDB"/>
    <w:rsid w:val="00E575D0"/>
    <w:rsid w:val="00E86C02"/>
    <w:rsid w:val="00EA20F9"/>
    <w:rsid w:val="00EA21FB"/>
    <w:rsid w:val="00EC03E5"/>
    <w:rsid w:val="00EC2F1F"/>
    <w:rsid w:val="00EC6CE8"/>
    <w:rsid w:val="00ED3B6D"/>
    <w:rsid w:val="00ED566A"/>
    <w:rsid w:val="00F03F01"/>
    <w:rsid w:val="00F20519"/>
    <w:rsid w:val="00F91604"/>
    <w:rsid w:val="00F961C6"/>
    <w:rsid w:val="00FA0905"/>
    <w:rsid w:val="00FD672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7C666D"/>
  <w15:docId w15:val="{A0BD1BA4-9721-45A3-AF3E-B36F8CA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51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03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03A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2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6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618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AB6C0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B6C0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B6C03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AB6C03"/>
    <w:rPr>
      <w:b/>
      <w:bCs/>
    </w:rPr>
  </w:style>
  <w:style w:type="character" w:customStyle="1" w:styleId="ac">
    <w:name w:val="コメント内容 (文字)"/>
    <w:basedOn w:val="aa"/>
    <w:link w:val="ab"/>
    <w:semiHidden/>
    <w:rsid w:val="00AB6C03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6C76-B106-4702-A6BE-10D9782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全学部共通　　　　　　　　　　　　　　　　　　　　　　　　　　　　　　　　　　（様式１）</vt:lpstr>
    </vt:vector>
  </TitlesOfParts>
  <Company>北海商科大学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和田 幸憲</dc:creator>
  <cp:lastModifiedBy>渡邊 任</cp:lastModifiedBy>
  <cp:revision>9</cp:revision>
  <cp:lastPrinted>2022-04-13T01:45:00Z</cp:lastPrinted>
  <dcterms:created xsi:type="dcterms:W3CDTF">2023-07-25T04:38:00Z</dcterms:created>
  <dcterms:modified xsi:type="dcterms:W3CDTF">2025-08-04T07:52:00Z</dcterms:modified>
</cp:coreProperties>
</file>